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CA625" w14:textId="77777777" w:rsidR="00F24E53" w:rsidRDefault="00F24E53">
      <w:pPr>
        <w:rPr>
          <w:b/>
        </w:rPr>
      </w:pPr>
      <w:r>
        <w:rPr>
          <w:b/>
        </w:rPr>
        <w:t xml:space="preserve">Village of </w:t>
      </w:r>
      <w:smartTag w:uri="urn:schemas-microsoft-com:office:smarttags" w:element="place">
        <w:smartTag w:uri="urn:schemas-microsoft-com:office:smarttags" w:element="PlaceName">
          <w:r>
            <w:rPr>
              <w:b/>
            </w:rPr>
            <w:t>Sylvan</w:t>
          </w:r>
        </w:smartTag>
        <w:r>
          <w:rPr>
            <w:b/>
          </w:rPr>
          <w:t xml:space="preserve"> </w:t>
        </w:r>
        <w:smartTag w:uri="urn:schemas-microsoft-com:office:smarttags" w:element="PlaceType">
          <w:r>
            <w:rPr>
              <w:b/>
            </w:rPr>
            <w:t>Beach</w:t>
          </w:r>
        </w:smartTag>
      </w:smartTag>
    </w:p>
    <w:p w14:paraId="3FAE9755" w14:textId="77777777" w:rsidR="00F24E53" w:rsidRDefault="00A97125">
      <w:pPr>
        <w:rPr>
          <w:b/>
        </w:rPr>
      </w:pPr>
      <w:r>
        <w:rPr>
          <w:b/>
        </w:rPr>
        <w:t>Board Meeting</w:t>
      </w:r>
    </w:p>
    <w:p w14:paraId="27F07312" w14:textId="77777777" w:rsidR="00FF0BCB" w:rsidRDefault="00677A03">
      <w:pPr>
        <w:rPr>
          <w:b/>
        </w:rPr>
      </w:pPr>
      <w:r>
        <w:rPr>
          <w:b/>
        </w:rPr>
        <w:t>December 2</w:t>
      </w:r>
      <w:r w:rsidR="00945D7F">
        <w:rPr>
          <w:b/>
        </w:rPr>
        <w:t>, 2019</w:t>
      </w:r>
    </w:p>
    <w:p w14:paraId="4E7B2F30" w14:textId="2D079B9C" w:rsidR="00BC131E" w:rsidRDefault="00BC131E">
      <w:pPr>
        <w:rPr>
          <w:b/>
        </w:rPr>
      </w:pPr>
    </w:p>
    <w:p w14:paraId="752AB9D0" w14:textId="36C6BB5C" w:rsidR="000B706A" w:rsidRDefault="000B706A" w:rsidP="000B706A">
      <w:pPr>
        <w:rPr>
          <w:b/>
        </w:rPr>
      </w:pPr>
      <w:r>
        <w:t>T</w:t>
      </w:r>
      <w:r w:rsidRPr="006333E1">
        <w:t xml:space="preserve">he Village Board of the Village of Sylvan Beach held their </w:t>
      </w:r>
      <w:r>
        <w:t>board meeting</w:t>
      </w:r>
      <w:r w:rsidRPr="006333E1">
        <w:t xml:space="preserve"> on Monday, </w:t>
      </w:r>
      <w:r>
        <w:t>December 2, 2019</w:t>
      </w:r>
      <w:r w:rsidRPr="006333E1">
        <w:t>,</w:t>
      </w:r>
      <w:r>
        <w:t xml:space="preserve"> at 4:00 pm</w:t>
      </w:r>
      <w:r w:rsidRPr="006333E1">
        <w:t xml:space="preserve"> at the Village Hall, 808 Marina Drive, Sylvan Beach, New York.  </w:t>
      </w:r>
      <w:r>
        <w:t xml:space="preserve">Deputy Mayor Joseph Clements </w:t>
      </w:r>
      <w:r w:rsidRPr="006333E1">
        <w:t>presided over the meeting</w:t>
      </w:r>
      <w:r>
        <w:t>, while Mayor Horan is on vacation, with</w:t>
      </w:r>
      <w:r w:rsidRPr="006333E1">
        <w:t xml:space="preserve"> the following in attendance</w:t>
      </w:r>
    </w:p>
    <w:p w14:paraId="17E9889D" w14:textId="77777777" w:rsidR="000B706A" w:rsidRDefault="000B706A">
      <w:pPr>
        <w:rPr>
          <w:b/>
        </w:rPr>
      </w:pPr>
    </w:p>
    <w:p w14:paraId="43B1528F" w14:textId="77777777" w:rsidR="00F24E53" w:rsidRDefault="00F24E53">
      <w:pPr>
        <w:rPr>
          <w:b/>
        </w:rPr>
      </w:pPr>
      <w:r>
        <w:rPr>
          <w:b/>
        </w:rPr>
        <w:t>Roll Call:</w:t>
      </w:r>
    </w:p>
    <w:p w14:paraId="04B910AB" w14:textId="77777777" w:rsidR="00F24E53" w:rsidRDefault="00F24E53">
      <w:pPr>
        <w:rPr>
          <w:b/>
        </w:rPr>
      </w:pPr>
    </w:p>
    <w:p w14:paraId="4AC125FF" w14:textId="58FAEF27" w:rsidR="00F24E53" w:rsidRPr="0079675E" w:rsidRDefault="00F24E53">
      <w:r>
        <w:rPr>
          <w:b/>
        </w:rPr>
        <w:tab/>
      </w:r>
      <w:r w:rsidR="00090888" w:rsidRPr="0079675E">
        <w:t>Mayor</w:t>
      </w:r>
      <w:r w:rsidRPr="0079675E">
        <w:t xml:space="preserve"> </w:t>
      </w:r>
      <w:r w:rsidR="00A16C78">
        <w:t>Horan</w:t>
      </w:r>
      <w:r w:rsidR="00797B5A">
        <w:tab/>
      </w:r>
      <w:r w:rsidR="00797B5A">
        <w:tab/>
        <w:t>Present via skype</w:t>
      </w:r>
    </w:p>
    <w:p w14:paraId="6EDB721D" w14:textId="78CABD2E" w:rsidR="00090888" w:rsidRPr="0079675E" w:rsidRDefault="00F24E53">
      <w:r w:rsidRPr="0079675E">
        <w:tab/>
      </w:r>
      <w:r w:rsidR="00090888" w:rsidRPr="0079675E">
        <w:t>Trustee</w:t>
      </w:r>
      <w:r w:rsidRPr="0079675E">
        <w:t xml:space="preserve"> </w:t>
      </w:r>
      <w:r w:rsidR="00481046">
        <w:t>Campbell</w:t>
      </w:r>
      <w:r w:rsidR="00797B5A">
        <w:tab/>
        <w:t>Present</w:t>
      </w:r>
    </w:p>
    <w:p w14:paraId="73B5B180" w14:textId="2C7DD9AB" w:rsidR="00F24E53" w:rsidRPr="0079675E" w:rsidRDefault="00F24E53">
      <w:r w:rsidRPr="0079675E">
        <w:tab/>
      </w:r>
      <w:r w:rsidR="00090888" w:rsidRPr="0079675E">
        <w:t xml:space="preserve">Trustee </w:t>
      </w:r>
      <w:r w:rsidR="00742990">
        <w:t>Daily</w:t>
      </w:r>
      <w:r w:rsidR="00797B5A">
        <w:tab/>
      </w:r>
      <w:r w:rsidR="00797B5A">
        <w:tab/>
        <w:t>Present</w:t>
      </w:r>
    </w:p>
    <w:p w14:paraId="1C677C28" w14:textId="6FBC4753" w:rsidR="00F24E53" w:rsidRPr="0079675E" w:rsidRDefault="00F24E53">
      <w:r w:rsidRPr="0079675E">
        <w:tab/>
      </w:r>
      <w:r w:rsidR="00090888" w:rsidRPr="0079675E">
        <w:t>Trustee</w:t>
      </w:r>
      <w:r w:rsidRPr="0079675E">
        <w:t xml:space="preserve"> </w:t>
      </w:r>
      <w:r w:rsidR="00590FD0" w:rsidRPr="0079675E">
        <w:t>Clements</w:t>
      </w:r>
      <w:r w:rsidR="00797B5A">
        <w:tab/>
        <w:t>Present</w:t>
      </w:r>
    </w:p>
    <w:p w14:paraId="4912B95C" w14:textId="320BED94" w:rsidR="00F24E53" w:rsidRPr="0079675E" w:rsidRDefault="00F24E53">
      <w:r w:rsidRPr="0079675E">
        <w:tab/>
      </w:r>
      <w:r w:rsidR="00090888" w:rsidRPr="0079675E">
        <w:t xml:space="preserve">Trustee </w:t>
      </w:r>
      <w:r w:rsidR="00B00112">
        <w:t>Sullivan</w:t>
      </w:r>
      <w:r w:rsidR="00797B5A">
        <w:tab/>
        <w:t>Present</w:t>
      </w:r>
    </w:p>
    <w:p w14:paraId="348BAE91" w14:textId="77777777" w:rsidR="00797B5A" w:rsidRDefault="00797B5A" w:rsidP="00797B5A"/>
    <w:p w14:paraId="0134EB02" w14:textId="7011D570" w:rsidR="00797B5A" w:rsidRPr="0079675E" w:rsidRDefault="00797B5A" w:rsidP="00797B5A">
      <w:r w:rsidRPr="0079675E">
        <w:t>Meeting</w:t>
      </w:r>
      <w:r>
        <w:t xml:space="preserve"> was </w:t>
      </w:r>
      <w:r w:rsidRPr="0079675E">
        <w:t xml:space="preserve"> called to order</w:t>
      </w:r>
      <w:r>
        <w:t xml:space="preserve"> with the pledge of allegiance</w:t>
      </w:r>
    </w:p>
    <w:p w14:paraId="6E5DEC6A" w14:textId="77777777" w:rsidR="00F24E53" w:rsidRDefault="00F24E53">
      <w:pPr>
        <w:rPr>
          <w:b/>
        </w:rPr>
      </w:pPr>
    </w:p>
    <w:p w14:paraId="2443913A" w14:textId="77777777" w:rsidR="00F24E53" w:rsidRDefault="00F24E53">
      <w:pPr>
        <w:rPr>
          <w:b/>
        </w:rPr>
      </w:pPr>
      <w:r>
        <w:rPr>
          <w:b/>
        </w:rPr>
        <w:t>Others in Attendance:</w:t>
      </w:r>
    </w:p>
    <w:p w14:paraId="4F271524" w14:textId="3ECD481D" w:rsidR="00F24E53" w:rsidRPr="00797B5A" w:rsidRDefault="00797B5A">
      <w:pPr>
        <w:rPr>
          <w:bCs/>
        </w:rPr>
      </w:pPr>
      <w:r w:rsidRPr="00797B5A">
        <w:rPr>
          <w:bCs/>
        </w:rPr>
        <w:t>Michael Sayles, Village Administrator</w:t>
      </w:r>
    </w:p>
    <w:p w14:paraId="64546097" w14:textId="77777777" w:rsidR="00797B5A" w:rsidRPr="00797B5A" w:rsidRDefault="00797B5A">
      <w:pPr>
        <w:rPr>
          <w:bCs/>
        </w:rPr>
      </w:pPr>
    </w:p>
    <w:p w14:paraId="0C58FD12" w14:textId="77777777" w:rsidR="00F24E53" w:rsidRDefault="00F24E53">
      <w:pPr>
        <w:rPr>
          <w:b/>
        </w:rPr>
      </w:pPr>
      <w:r>
        <w:rPr>
          <w:b/>
        </w:rPr>
        <w:t>Approval of Minutes:</w:t>
      </w:r>
    </w:p>
    <w:p w14:paraId="4CF157B5" w14:textId="6211B32F" w:rsidR="00F24E53" w:rsidRDefault="00090888">
      <w:r>
        <w:t xml:space="preserve">Motion made by Trustee </w:t>
      </w:r>
      <w:r w:rsidR="00797B5A">
        <w:t>Daily</w:t>
      </w:r>
      <w:r>
        <w:t xml:space="preserve"> and seconded by Trustee </w:t>
      </w:r>
      <w:r w:rsidR="00797B5A">
        <w:t>Sullivan</w:t>
      </w:r>
      <w:r>
        <w:t xml:space="preserve"> to accept the minutes of the </w:t>
      </w:r>
      <w:r w:rsidR="00CE6A03">
        <w:t xml:space="preserve">Regular Meeting of </w:t>
      </w:r>
      <w:r w:rsidR="00677A03">
        <w:t>November 18</w:t>
      </w:r>
      <w:r w:rsidR="009E65FA">
        <w:t xml:space="preserve">, </w:t>
      </w:r>
      <w:r w:rsidR="00CE3638">
        <w:t>201</w:t>
      </w:r>
      <w:r w:rsidR="00742990">
        <w:t>9</w:t>
      </w:r>
      <w:r w:rsidR="00CE6A03">
        <w:t xml:space="preserve"> </w:t>
      </w:r>
      <w:r>
        <w:t xml:space="preserve">as </w:t>
      </w:r>
      <w:r w:rsidR="00A16C78">
        <w:t>reported</w:t>
      </w:r>
      <w:r w:rsidR="00B116A0">
        <w:t xml:space="preserve"> by the Village Clerk</w:t>
      </w:r>
      <w:r w:rsidR="002C7582">
        <w:t>.  C</w:t>
      </w:r>
      <w:r>
        <w:t>arried as follows:</w:t>
      </w:r>
    </w:p>
    <w:p w14:paraId="61BE8F1F" w14:textId="77777777" w:rsidR="00090888" w:rsidRDefault="00090888"/>
    <w:p w14:paraId="66858654" w14:textId="0DFA50AD" w:rsidR="00090888" w:rsidRDefault="00090888">
      <w:r>
        <w:t xml:space="preserve">Trustee </w:t>
      </w:r>
      <w:r w:rsidR="00481046">
        <w:t>Campbell</w:t>
      </w:r>
      <w:r w:rsidR="0024059C">
        <w:tab/>
      </w:r>
      <w:r w:rsidR="0024059C">
        <w:tab/>
      </w:r>
      <w:r w:rsidR="00797B5A">
        <w:t>Aye</w:t>
      </w:r>
      <w:r w:rsidR="00797B5A">
        <w:tab/>
      </w:r>
      <w:r w:rsidR="0024059C">
        <w:tab/>
      </w:r>
      <w:r>
        <w:tab/>
        <w:t xml:space="preserve">Trustee </w:t>
      </w:r>
      <w:r w:rsidR="00566388">
        <w:t>Clements</w:t>
      </w:r>
      <w:r w:rsidR="00797B5A">
        <w:tab/>
        <w:t>Aye</w:t>
      </w:r>
    </w:p>
    <w:p w14:paraId="2B7F3E33" w14:textId="57FAD60A" w:rsidR="00090888" w:rsidRPr="00090888" w:rsidRDefault="00090888">
      <w:r>
        <w:t>Tru</w:t>
      </w:r>
      <w:r w:rsidR="00566388">
        <w:t xml:space="preserve">stee </w:t>
      </w:r>
      <w:r w:rsidR="001360DB">
        <w:t>Daily</w:t>
      </w:r>
      <w:r w:rsidR="001360DB">
        <w:tab/>
      </w:r>
      <w:r w:rsidR="001360DB">
        <w:tab/>
      </w:r>
      <w:r w:rsidR="001360DB">
        <w:tab/>
      </w:r>
      <w:r w:rsidR="00797B5A">
        <w:t>Aye</w:t>
      </w:r>
      <w:r w:rsidR="00566388">
        <w:tab/>
      </w:r>
      <w:r w:rsidR="00566388">
        <w:tab/>
      </w:r>
      <w:r w:rsidR="00566388">
        <w:tab/>
        <w:t xml:space="preserve">Trustee </w:t>
      </w:r>
      <w:r w:rsidR="00B00112">
        <w:t>Sullivan</w:t>
      </w:r>
      <w:r w:rsidR="00797B5A">
        <w:tab/>
        <w:t>Aye</w:t>
      </w:r>
    </w:p>
    <w:p w14:paraId="4B8203C4" w14:textId="77777777" w:rsidR="00F24E53" w:rsidRDefault="00F24E53">
      <w:pPr>
        <w:rPr>
          <w:b/>
        </w:rPr>
      </w:pPr>
    </w:p>
    <w:p w14:paraId="55D75CDB" w14:textId="77777777" w:rsidR="004402B1" w:rsidRDefault="004402B1" w:rsidP="004402B1">
      <w:pPr>
        <w:rPr>
          <w:b/>
        </w:rPr>
      </w:pPr>
      <w:r>
        <w:rPr>
          <w:b/>
        </w:rPr>
        <w:t>Approval and Audit of Bills: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4"/>
      </w:tblGrid>
      <w:tr w:rsidR="004402B1" w14:paraId="6AF4F67C" w14:textId="77777777" w:rsidTr="006E2C17">
        <w:tc>
          <w:tcPr>
            <w:tcW w:w="4428" w:type="dxa"/>
          </w:tcPr>
          <w:p w14:paraId="4212118E" w14:textId="77777777" w:rsidR="004402B1" w:rsidRDefault="004402B1" w:rsidP="006E2C17">
            <w:r>
              <w:t>General Fund</w:t>
            </w:r>
          </w:p>
        </w:tc>
        <w:tc>
          <w:tcPr>
            <w:tcW w:w="4428" w:type="dxa"/>
          </w:tcPr>
          <w:p w14:paraId="4A383FD0" w14:textId="77777777" w:rsidR="004402B1" w:rsidRDefault="004402B1" w:rsidP="00742990">
            <w:r>
              <w:t>$</w:t>
            </w:r>
            <w:r w:rsidR="00DD6A50">
              <w:t>33,536.09</w:t>
            </w:r>
            <w:r>
              <w:t xml:space="preserve">   </w:t>
            </w:r>
            <w:r w:rsidR="00BB6355">
              <w:t xml:space="preserve"> </w:t>
            </w:r>
            <w:r w:rsidR="009A5B86">
              <w:t xml:space="preserve"> </w:t>
            </w:r>
          </w:p>
        </w:tc>
      </w:tr>
      <w:tr w:rsidR="004402B1" w14:paraId="0F7BE37A" w14:textId="77777777" w:rsidTr="006E2C17">
        <w:tc>
          <w:tcPr>
            <w:tcW w:w="4428" w:type="dxa"/>
          </w:tcPr>
          <w:p w14:paraId="52A0F0C7" w14:textId="77777777" w:rsidR="004402B1" w:rsidRDefault="004402B1" w:rsidP="006E2C17">
            <w:r>
              <w:t>Park Fund</w:t>
            </w:r>
          </w:p>
        </w:tc>
        <w:tc>
          <w:tcPr>
            <w:tcW w:w="4428" w:type="dxa"/>
          </w:tcPr>
          <w:p w14:paraId="0341D458" w14:textId="77777777" w:rsidR="004402B1" w:rsidRDefault="004402B1" w:rsidP="00742990">
            <w:r>
              <w:t>$</w:t>
            </w:r>
            <w:r w:rsidR="00DD6A50">
              <w:t>109.99</w:t>
            </w:r>
            <w:r>
              <w:t xml:space="preserve">    </w:t>
            </w:r>
            <w:r w:rsidR="00407E85">
              <w:t xml:space="preserve">   </w:t>
            </w:r>
            <w:r w:rsidR="00945D7F">
              <w:t xml:space="preserve"> </w:t>
            </w:r>
            <w:r w:rsidR="009A5B86">
              <w:t xml:space="preserve"> </w:t>
            </w:r>
          </w:p>
        </w:tc>
      </w:tr>
      <w:tr w:rsidR="004402B1" w14:paraId="6005AE60" w14:textId="77777777" w:rsidTr="006E2C17">
        <w:tc>
          <w:tcPr>
            <w:tcW w:w="4428" w:type="dxa"/>
          </w:tcPr>
          <w:p w14:paraId="1ED278F2" w14:textId="77777777" w:rsidR="004402B1" w:rsidRDefault="004402B1" w:rsidP="006E2C17">
            <w:r>
              <w:t>Resort District</w:t>
            </w:r>
          </w:p>
        </w:tc>
        <w:tc>
          <w:tcPr>
            <w:tcW w:w="4428" w:type="dxa"/>
          </w:tcPr>
          <w:p w14:paraId="0B769A2F" w14:textId="77777777" w:rsidR="004402B1" w:rsidRDefault="004402B1" w:rsidP="00742990">
            <w:r>
              <w:t>$</w:t>
            </w:r>
            <w:r w:rsidR="00DD6A50">
              <w:t>23,899.50</w:t>
            </w:r>
            <w:r>
              <w:t xml:space="preserve">  </w:t>
            </w:r>
            <w:r w:rsidR="00407E85">
              <w:t xml:space="preserve"> </w:t>
            </w:r>
            <w:r w:rsidR="00945D7F">
              <w:t xml:space="preserve">      </w:t>
            </w:r>
          </w:p>
        </w:tc>
      </w:tr>
      <w:tr w:rsidR="004402B1" w14:paraId="68C9C079" w14:textId="77777777" w:rsidTr="006E2C17">
        <w:tc>
          <w:tcPr>
            <w:tcW w:w="4428" w:type="dxa"/>
          </w:tcPr>
          <w:p w14:paraId="54FF86A5" w14:textId="77777777" w:rsidR="004402B1" w:rsidRDefault="004402B1" w:rsidP="006E2C17">
            <w:r>
              <w:t>Water District</w:t>
            </w:r>
          </w:p>
        </w:tc>
        <w:tc>
          <w:tcPr>
            <w:tcW w:w="4428" w:type="dxa"/>
          </w:tcPr>
          <w:p w14:paraId="69DD45C0" w14:textId="77777777" w:rsidR="004402B1" w:rsidRDefault="00C47D58" w:rsidP="00742990">
            <w:r>
              <w:t>$</w:t>
            </w:r>
            <w:r w:rsidR="00DD6A50">
              <w:t>0.00</w:t>
            </w:r>
            <w:r>
              <w:t xml:space="preserve">    </w:t>
            </w:r>
            <w:r w:rsidR="00945D7F">
              <w:t xml:space="preserve">   </w:t>
            </w:r>
            <w:r w:rsidR="009E65FA">
              <w:t xml:space="preserve"> </w:t>
            </w:r>
            <w:r>
              <w:t xml:space="preserve">  </w:t>
            </w:r>
            <w:r w:rsidR="000872D7">
              <w:t xml:space="preserve"> </w:t>
            </w:r>
            <w:r w:rsidR="001478B8">
              <w:t xml:space="preserve"> </w:t>
            </w:r>
          </w:p>
        </w:tc>
      </w:tr>
      <w:tr w:rsidR="004402B1" w14:paraId="4FBB1189" w14:textId="77777777" w:rsidTr="006E2C17">
        <w:tc>
          <w:tcPr>
            <w:tcW w:w="4428" w:type="dxa"/>
          </w:tcPr>
          <w:p w14:paraId="1EE9C71D" w14:textId="77777777" w:rsidR="004402B1" w:rsidRDefault="004402B1" w:rsidP="006E2C17">
            <w:r>
              <w:t>EOLWPAP</w:t>
            </w:r>
          </w:p>
        </w:tc>
        <w:tc>
          <w:tcPr>
            <w:tcW w:w="4428" w:type="dxa"/>
          </w:tcPr>
          <w:p w14:paraId="09885F42" w14:textId="77777777" w:rsidR="004402B1" w:rsidRDefault="005E253E" w:rsidP="00742990">
            <w:r>
              <w:t>$</w:t>
            </w:r>
            <w:r w:rsidR="00DD6A50">
              <w:t>6,801.43</w:t>
            </w:r>
            <w:r>
              <w:t xml:space="preserve">   </w:t>
            </w:r>
            <w:r w:rsidR="00945D7F">
              <w:t xml:space="preserve"> </w:t>
            </w:r>
            <w:r w:rsidR="009A5B86">
              <w:t xml:space="preserve">  </w:t>
            </w:r>
          </w:p>
        </w:tc>
      </w:tr>
      <w:tr w:rsidR="004402B1" w14:paraId="46A217BD" w14:textId="77777777" w:rsidTr="006E2C17">
        <w:tc>
          <w:tcPr>
            <w:tcW w:w="4428" w:type="dxa"/>
          </w:tcPr>
          <w:p w14:paraId="569C9534" w14:textId="77777777" w:rsidR="004402B1" w:rsidRDefault="004402B1" w:rsidP="006E2C17">
            <w:r>
              <w:t>SBSD</w:t>
            </w:r>
          </w:p>
        </w:tc>
        <w:tc>
          <w:tcPr>
            <w:tcW w:w="4428" w:type="dxa"/>
          </w:tcPr>
          <w:p w14:paraId="5014BCF6" w14:textId="77777777" w:rsidR="004402B1" w:rsidRDefault="004402B1" w:rsidP="00742990">
            <w:r>
              <w:t>$</w:t>
            </w:r>
            <w:r w:rsidR="00DD6A50">
              <w:t>13,334.10</w:t>
            </w:r>
            <w:r>
              <w:t xml:space="preserve">    </w:t>
            </w:r>
            <w:r w:rsidR="00BB6355">
              <w:t xml:space="preserve">   </w:t>
            </w:r>
            <w:r w:rsidR="00945D7F">
              <w:t xml:space="preserve">   </w:t>
            </w:r>
            <w:r w:rsidR="00BB6355">
              <w:t xml:space="preserve"> </w:t>
            </w:r>
          </w:p>
        </w:tc>
      </w:tr>
      <w:tr w:rsidR="004402B1" w14:paraId="72358B31" w14:textId="77777777" w:rsidTr="006E2C17">
        <w:tc>
          <w:tcPr>
            <w:tcW w:w="4428" w:type="dxa"/>
          </w:tcPr>
          <w:p w14:paraId="5375767D" w14:textId="77777777" w:rsidR="004402B1" w:rsidRPr="00266C29" w:rsidRDefault="004402B1" w:rsidP="006E2C17">
            <w:r w:rsidRPr="00266C29">
              <w:t>Sylvan Beach Water Fund</w:t>
            </w:r>
          </w:p>
        </w:tc>
        <w:tc>
          <w:tcPr>
            <w:tcW w:w="4428" w:type="dxa"/>
          </w:tcPr>
          <w:p w14:paraId="5C4F8887" w14:textId="77777777" w:rsidR="004402B1" w:rsidRPr="00266C29" w:rsidRDefault="00481046" w:rsidP="000C3F7C">
            <w:r>
              <w:t>$</w:t>
            </w:r>
            <w:r w:rsidR="00DD6A50">
              <w:t>0.00</w:t>
            </w:r>
            <w:r w:rsidR="00216855">
              <w:t xml:space="preserve">     </w:t>
            </w:r>
            <w:r w:rsidR="00407E85">
              <w:t xml:space="preserve">     </w:t>
            </w:r>
          </w:p>
        </w:tc>
      </w:tr>
      <w:tr w:rsidR="004402B1" w14:paraId="5701F29D" w14:textId="77777777" w:rsidTr="006E2C17">
        <w:tc>
          <w:tcPr>
            <w:tcW w:w="4428" w:type="dxa"/>
          </w:tcPr>
          <w:p w14:paraId="0B29C313" w14:textId="77777777" w:rsidR="004402B1" w:rsidRPr="0046190D" w:rsidRDefault="004402B1" w:rsidP="006E2C17">
            <w:pPr>
              <w:rPr>
                <w:b/>
              </w:rPr>
            </w:pPr>
            <w:r w:rsidRPr="0046190D">
              <w:rPr>
                <w:b/>
              </w:rPr>
              <w:t>Total</w:t>
            </w:r>
          </w:p>
        </w:tc>
        <w:tc>
          <w:tcPr>
            <w:tcW w:w="4428" w:type="dxa"/>
          </w:tcPr>
          <w:p w14:paraId="5C2D7582" w14:textId="77777777" w:rsidR="004402B1" w:rsidRPr="0046190D" w:rsidRDefault="004402B1" w:rsidP="00742990">
            <w:pPr>
              <w:rPr>
                <w:b/>
              </w:rPr>
            </w:pPr>
            <w:r w:rsidRPr="0046190D">
              <w:rPr>
                <w:b/>
              </w:rPr>
              <w:t>$</w:t>
            </w:r>
            <w:r w:rsidR="00DD6A50">
              <w:rPr>
                <w:b/>
              </w:rPr>
              <w:t>77,681.11</w:t>
            </w:r>
            <w:r w:rsidRPr="0046190D">
              <w:rPr>
                <w:b/>
              </w:rPr>
              <w:t xml:space="preserve"> </w:t>
            </w:r>
            <w:r w:rsidR="00945D7F">
              <w:rPr>
                <w:b/>
              </w:rPr>
              <w:t xml:space="preserve"> </w:t>
            </w:r>
            <w:r w:rsidR="009A5B86">
              <w:rPr>
                <w:b/>
              </w:rPr>
              <w:t xml:space="preserve">   </w:t>
            </w:r>
          </w:p>
        </w:tc>
      </w:tr>
    </w:tbl>
    <w:p w14:paraId="00C54A94" w14:textId="77777777" w:rsidR="004402B1" w:rsidRDefault="004402B1" w:rsidP="004402B1"/>
    <w:p w14:paraId="2BCAC591" w14:textId="2211EEC9" w:rsidR="004402B1" w:rsidRDefault="004402B1" w:rsidP="004402B1">
      <w:r>
        <w:t xml:space="preserve">Motion made by Trustee </w:t>
      </w:r>
      <w:r w:rsidR="00797B5A">
        <w:t>Daily</w:t>
      </w:r>
      <w:r>
        <w:t xml:space="preserve"> and seconded by Trustee </w:t>
      </w:r>
      <w:r w:rsidR="00797B5A">
        <w:t>Campbell</w:t>
      </w:r>
      <w:r>
        <w:t xml:space="preserve"> to approve payment of all bills to be paid from </w:t>
      </w:r>
      <w:r w:rsidR="00677A03">
        <w:t>November</w:t>
      </w:r>
      <w:r w:rsidR="00703560">
        <w:t xml:space="preserve"> </w:t>
      </w:r>
      <w:r w:rsidR="008174E2">
        <w:t>19</w:t>
      </w:r>
      <w:r w:rsidR="00DD6A50">
        <w:t>, 2019</w:t>
      </w:r>
      <w:r w:rsidR="00A76C0C">
        <w:t xml:space="preserve"> </w:t>
      </w:r>
      <w:r>
        <w:t xml:space="preserve">through </w:t>
      </w:r>
      <w:r w:rsidR="00DD6A50">
        <w:t>December 3, 2019</w:t>
      </w:r>
      <w:r>
        <w:t xml:space="preserve"> in the am</w:t>
      </w:r>
      <w:r w:rsidR="005E253E">
        <w:t xml:space="preserve">ount of </w:t>
      </w:r>
      <w:r w:rsidR="00F00B94">
        <w:t>$</w:t>
      </w:r>
      <w:r w:rsidR="00DD6A50">
        <w:t xml:space="preserve">77,681.11 </w:t>
      </w:r>
      <w:r>
        <w:t>as presented and reviewed by the Village Board of Trustees. Carried as follows:</w:t>
      </w:r>
    </w:p>
    <w:p w14:paraId="1D0A0F31" w14:textId="77777777" w:rsidR="001478B8" w:rsidRDefault="001478B8" w:rsidP="004402B1"/>
    <w:p w14:paraId="25F57CAB" w14:textId="0DD82174" w:rsidR="004402B1" w:rsidRDefault="004402B1" w:rsidP="004402B1">
      <w:bookmarkStart w:id="0" w:name="_Hlk25672434"/>
      <w:bookmarkStart w:id="1" w:name="_Hlk12630131"/>
      <w:r>
        <w:t xml:space="preserve">Trustee </w:t>
      </w:r>
      <w:r w:rsidR="00481046">
        <w:t>Campbell</w:t>
      </w:r>
      <w:r>
        <w:tab/>
      </w:r>
      <w:r>
        <w:tab/>
      </w:r>
      <w:r w:rsidR="004624DF">
        <w:t>Aye</w:t>
      </w:r>
      <w:r>
        <w:tab/>
      </w:r>
      <w:r>
        <w:tab/>
      </w:r>
      <w:r>
        <w:tab/>
        <w:t>Trustee Clements</w:t>
      </w:r>
      <w:r w:rsidR="004624DF">
        <w:tab/>
        <w:t>Aye</w:t>
      </w:r>
    </w:p>
    <w:p w14:paraId="55BC6E3F" w14:textId="4807F981" w:rsidR="00F24E53" w:rsidRDefault="004402B1" w:rsidP="004402B1">
      <w:pPr>
        <w:rPr>
          <w:b/>
        </w:rPr>
      </w:pPr>
      <w:r>
        <w:t xml:space="preserve">Trustee </w:t>
      </w:r>
      <w:r w:rsidR="001360DB">
        <w:t>Daily</w:t>
      </w:r>
      <w:r w:rsidR="001360DB">
        <w:tab/>
      </w:r>
      <w:r w:rsidR="001360DB">
        <w:tab/>
      </w:r>
      <w:r>
        <w:tab/>
      </w:r>
      <w:r w:rsidR="004624DF">
        <w:t>Aye</w:t>
      </w:r>
      <w:r>
        <w:tab/>
      </w:r>
      <w:r>
        <w:tab/>
      </w:r>
      <w:r>
        <w:tab/>
        <w:t>Trustee Sullivan</w:t>
      </w:r>
      <w:r w:rsidR="004624DF">
        <w:tab/>
        <w:t>Aye</w:t>
      </w:r>
    </w:p>
    <w:bookmarkEnd w:id="0"/>
    <w:p w14:paraId="38DE38F9" w14:textId="77777777" w:rsidR="00CC637D" w:rsidRDefault="00CC637D" w:rsidP="00947F37">
      <w:pPr>
        <w:rPr>
          <w:b/>
        </w:rPr>
      </w:pPr>
    </w:p>
    <w:bookmarkEnd w:id="1"/>
    <w:p w14:paraId="59E62D4D" w14:textId="77777777" w:rsidR="00947F37" w:rsidRDefault="00947F37" w:rsidP="00947F37">
      <w:pPr>
        <w:rPr>
          <w:b/>
        </w:rPr>
      </w:pPr>
      <w:r>
        <w:rPr>
          <w:b/>
        </w:rPr>
        <w:t>Reports:</w:t>
      </w:r>
    </w:p>
    <w:p w14:paraId="6E64C1C1" w14:textId="77777777" w:rsidR="00947F37" w:rsidRDefault="00947F37" w:rsidP="00947F37">
      <w:pPr>
        <w:rPr>
          <w:b/>
        </w:rPr>
      </w:pPr>
    </w:p>
    <w:p w14:paraId="2A6A00B3" w14:textId="69D6A98E" w:rsidR="00947F37" w:rsidRDefault="00947F37" w:rsidP="00947F37">
      <w:r>
        <w:rPr>
          <w:b/>
        </w:rPr>
        <w:tab/>
      </w:r>
      <w:r w:rsidRPr="00F117D7">
        <w:t>Village Clerk/Treasurer</w:t>
      </w:r>
      <w:r w:rsidR="004624DF">
        <w:t xml:space="preserve"> </w:t>
      </w:r>
      <w:r w:rsidR="000B706A">
        <w:t>–</w:t>
      </w:r>
      <w:r w:rsidR="004624DF">
        <w:t xml:space="preserve"> circulating</w:t>
      </w:r>
    </w:p>
    <w:p w14:paraId="4F6F3EED" w14:textId="77777777" w:rsidR="000B706A" w:rsidRDefault="000B706A" w:rsidP="00947F37"/>
    <w:p w14:paraId="7730E620" w14:textId="7ED8B026" w:rsidR="004624DF" w:rsidRDefault="004624DF" w:rsidP="00947F37">
      <w:r>
        <w:tab/>
        <w:t xml:space="preserve">Village CEO </w:t>
      </w:r>
      <w:r w:rsidR="000B706A">
        <w:t>–</w:t>
      </w:r>
      <w:r>
        <w:t xml:space="preserve"> circulating</w:t>
      </w:r>
    </w:p>
    <w:p w14:paraId="38BD8FF4" w14:textId="77777777" w:rsidR="000B706A" w:rsidRDefault="000B706A" w:rsidP="00947F37"/>
    <w:p w14:paraId="3FA9A8F8" w14:textId="65B05917" w:rsidR="009E65FA" w:rsidRDefault="008F48D3">
      <w:r>
        <w:tab/>
      </w:r>
      <w:r w:rsidR="009E65FA">
        <w:t>Village Administrator</w:t>
      </w:r>
      <w:r w:rsidR="004624DF">
        <w:t xml:space="preserve"> Michael Sayles reported that there have been 2 Zoning Review meetings since the last board meeting and another will be held on 12.9.  Village Christmas decorations are done thanks to the City of Rome and their Mayor for helping with the hanging of the wreaths and wreaths on band stand and at village office were purchased from the Camden Nordic Trac Team.  Facebook page is going well .  Yesterday’s Royal almost complete there are still items that need to be completed prior to issuing of a certificate of occupancy.  Still no response from the Town of Vienna </w:t>
      </w:r>
      <w:r w:rsidR="000B706A">
        <w:t xml:space="preserve">on any financial support or any interest in the 2013 Dump Truck.  Paving is complete waiting on risers.  </w:t>
      </w:r>
      <w:proofErr w:type="spellStart"/>
      <w:r w:rsidR="000B706A">
        <w:t>Sgroi</w:t>
      </w:r>
      <w:proofErr w:type="spellEnd"/>
      <w:r w:rsidR="000B706A">
        <w:t xml:space="preserve"> property on Marina Dr building new house hooking up to sewer 10’ of sewer pipe needed to be replaced and Village will be billed for repair Bill DeFazio is monitoring.  Dollar General moving forward.</w:t>
      </w:r>
    </w:p>
    <w:p w14:paraId="6AC4190B" w14:textId="77777777" w:rsidR="00F2306F" w:rsidRDefault="00F2306F"/>
    <w:p w14:paraId="0001AADE" w14:textId="77777777" w:rsidR="00220AFB" w:rsidRDefault="0094034B">
      <w:r>
        <w:tab/>
      </w:r>
      <w:r w:rsidR="008F48D3">
        <w:tab/>
      </w:r>
    </w:p>
    <w:p w14:paraId="5B04C177" w14:textId="77777777" w:rsidR="00220AFB" w:rsidRDefault="00220AFB">
      <w:pPr>
        <w:rPr>
          <w:b/>
        </w:rPr>
      </w:pPr>
      <w:r>
        <w:t>All reports are on file with the Village Clerk for review</w:t>
      </w:r>
    </w:p>
    <w:p w14:paraId="607EE29F" w14:textId="77777777" w:rsidR="00947F37" w:rsidRDefault="00947F37">
      <w:pPr>
        <w:rPr>
          <w:b/>
        </w:rPr>
      </w:pPr>
    </w:p>
    <w:p w14:paraId="547C4C27" w14:textId="77777777" w:rsidR="00AC48F6" w:rsidRDefault="00AC48F6">
      <w:pPr>
        <w:rPr>
          <w:b/>
        </w:rPr>
      </w:pPr>
    </w:p>
    <w:p w14:paraId="7EC8E724" w14:textId="05D4EC5C" w:rsidR="00F24E53" w:rsidRDefault="00F24E53">
      <w:pPr>
        <w:rPr>
          <w:b/>
        </w:rPr>
      </w:pPr>
      <w:r>
        <w:rPr>
          <w:b/>
        </w:rPr>
        <w:t>Communications:</w:t>
      </w:r>
    </w:p>
    <w:p w14:paraId="7C585A2B" w14:textId="77777777" w:rsidR="009A5B86" w:rsidRDefault="009A5B86">
      <w:pPr>
        <w:rPr>
          <w:b/>
        </w:rPr>
      </w:pPr>
    </w:p>
    <w:p w14:paraId="64881AD5" w14:textId="77777777" w:rsidR="00082A73" w:rsidRDefault="00082A73"/>
    <w:p w14:paraId="6F99B188" w14:textId="77777777" w:rsidR="00F24E53" w:rsidRDefault="00F24E53">
      <w:pPr>
        <w:rPr>
          <w:b/>
        </w:rPr>
      </w:pPr>
      <w:r>
        <w:rPr>
          <w:b/>
        </w:rPr>
        <w:t>Public:</w:t>
      </w:r>
    </w:p>
    <w:p w14:paraId="6CD26DE2" w14:textId="77777777" w:rsidR="001A6E28" w:rsidRDefault="001A6E28">
      <w:pPr>
        <w:rPr>
          <w:b/>
        </w:rPr>
      </w:pPr>
    </w:p>
    <w:p w14:paraId="5FCE71FB" w14:textId="77777777" w:rsidR="00A10DD2" w:rsidRDefault="00A10DD2">
      <w:pPr>
        <w:rPr>
          <w:b/>
        </w:rPr>
      </w:pPr>
    </w:p>
    <w:p w14:paraId="0DF7A631" w14:textId="77777777" w:rsidR="00D0057A" w:rsidRDefault="00921E3E">
      <w:pPr>
        <w:rPr>
          <w:b/>
        </w:rPr>
      </w:pPr>
      <w:r>
        <w:rPr>
          <w:b/>
        </w:rPr>
        <w:t>Resolutions</w:t>
      </w:r>
      <w:r w:rsidR="00D0057A">
        <w:rPr>
          <w:b/>
        </w:rPr>
        <w:t>:</w:t>
      </w:r>
    </w:p>
    <w:p w14:paraId="70AF70E0" w14:textId="77777777" w:rsidR="00AB7FDD" w:rsidRDefault="00AB7FDD">
      <w:pPr>
        <w:rPr>
          <w:b/>
        </w:rPr>
      </w:pPr>
    </w:p>
    <w:p w14:paraId="74085C40" w14:textId="77777777" w:rsidR="002B57A9" w:rsidRDefault="002B57A9">
      <w:pPr>
        <w:rPr>
          <w:b/>
        </w:rPr>
      </w:pPr>
    </w:p>
    <w:p w14:paraId="7FC801BA" w14:textId="77777777" w:rsidR="00BB6355" w:rsidRDefault="00BB6355" w:rsidP="00BB6355">
      <w:pPr>
        <w:rPr>
          <w:b/>
        </w:rPr>
      </w:pPr>
      <w:r>
        <w:rPr>
          <w:b/>
        </w:rPr>
        <w:t>EOL</w:t>
      </w:r>
    </w:p>
    <w:p w14:paraId="36F72DCA" w14:textId="77777777" w:rsidR="00580013" w:rsidRDefault="00580013" w:rsidP="00BB6355">
      <w:pPr>
        <w:rPr>
          <w:b/>
        </w:rPr>
      </w:pPr>
    </w:p>
    <w:p w14:paraId="43A4638B" w14:textId="77777777" w:rsidR="00082A73" w:rsidRDefault="00082A73">
      <w:pPr>
        <w:rPr>
          <w:bCs/>
        </w:rPr>
      </w:pPr>
    </w:p>
    <w:p w14:paraId="148B9813" w14:textId="77777777" w:rsidR="008174E2" w:rsidRPr="00082A73" w:rsidRDefault="008174E2">
      <w:pPr>
        <w:rPr>
          <w:bCs/>
        </w:rPr>
      </w:pPr>
    </w:p>
    <w:p w14:paraId="4A55DCCE" w14:textId="77777777" w:rsidR="00F24E53" w:rsidRDefault="00F24E53">
      <w:pPr>
        <w:rPr>
          <w:b/>
        </w:rPr>
      </w:pPr>
      <w:r>
        <w:rPr>
          <w:b/>
        </w:rPr>
        <w:t>Old Business:</w:t>
      </w:r>
    </w:p>
    <w:p w14:paraId="5C313264" w14:textId="77777777" w:rsidR="00393E92" w:rsidRDefault="00393E92" w:rsidP="00D411C5">
      <w:pPr>
        <w:rPr>
          <w:bCs/>
        </w:rPr>
      </w:pPr>
    </w:p>
    <w:p w14:paraId="417021FE" w14:textId="77777777" w:rsidR="00AC48F6" w:rsidRDefault="00AC48F6">
      <w:pPr>
        <w:rPr>
          <w:b/>
        </w:rPr>
      </w:pPr>
      <w:bookmarkStart w:id="2" w:name="_GoBack"/>
      <w:bookmarkEnd w:id="2"/>
    </w:p>
    <w:p w14:paraId="7821324D" w14:textId="74BE3E7C" w:rsidR="0090201C" w:rsidRDefault="00F24E53">
      <w:pPr>
        <w:rPr>
          <w:b/>
        </w:rPr>
      </w:pPr>
      <w:r>
        <w:rPr>
          <w:b/>
        </w:rPr>
        <w:t>New Business:</w:t>
      </w:r>
    </w:p>
    <w:p w14:paraId="2C93B813" w14:textId="77777777" w:rsidR="001B550A" w:rsidRDefault="001B550A">
      <w:pPr>
        <w:rPr>
          <w:b/>
        </w:rPr>
      </w:pPr>
    </w:p>
    <w:p w14:paraId="3A096D5F" w14:textId="77777777" w:rsidR="00082A73" w:rsidRDefault="008174E2">
      <w:pPr>
        <w:rPr>
          <w:bCs/>
        </w:rPr>
      </w:pPr>
      <w:r>
        <w:rPr>
          <w:bCs/>
        </w:rPr>
        <w:t>Oneida County Sheriff Security Services Contract</w:t>
      </w:r>
    </w:p>
    <w:p w14:paraId="16B59F65" w14:textId="77777777" w:rsidR="008174E2" w:rsidRDefault="008174E2">
      <w:pPr>
        <w:rPr>
          <w:bCs/>
        </w:rPr>
      </w:pPr>
    </w:p>
    <w:p w14:paraId="50B09CEA" w14:textId="0BB9AFCA" w:rsidR="008174E2" w:rsidRDefault="008174E2">
      <w:pPr>
        <w:rPr>
          <w:bCs/>
        </w:rPr>
      </w:pPr>
      <w:r>
        <w:rPr>
          <w:bCs/>
        </w:rPr>
        <w:t xml:space="preserve">Motion was made by Trustee </w:t>
      </w:r>
      <w:r w:rsidR="000B706A">
        <w:rPr>
          <w:bCs/>
        </w:rPr>
        <w:t>Campbell</w:t>
      </w:r>
      <w:r>
        <w:rPr>
          <w:bCs/>
        </w:rPr>
        <w:t xml:space="preserve"> and seconded by Trustee </w:t>
      </w:r>
      <w:r w:rsidR="000B706A">
        <w:rPr>
          <w:bCs/>
        </w:rPr>
        <w:t>Daily</w:t>
      </w:r>
      <w:r>
        <w:rPr>
          <w:bCs/>
        </w:rPr>
        <w:t xml:space="preserve"> to authorize the Deputy Mayor to sign the Oneida County Sheriff Security for 2020</w:t>
      </w:r>
      <w:r w:rsidR="00D52C1D">
        <w:rPr>
          <w:bCs/>
        </w:rPr>
        <w:t>.  Carried as follows</w:t>
      </w:r>
    </w:p>
    <w:p w14:paraId="228091D4" w14:textId="77777777" w:rsidR="00D52C1D" w:rsidRDefault="00D52C1D" w:rsidP="00D52C1D"/>
    <w:p w14:paraId="39673D2B" w14:textId="31362FCC" w:rsidR="00D52C1D" w:rsidRDefault="00D52C1D" w:rsidP="00D52C1D">
      <w:r>
        <w:t>Trustee Campbell</w:t>
      </w:r>
      <w:r>
        <w:tab/>
      </w:r>
      <w:r>
        <w:tab/>
      </w:r>
      <w:r w:rsidR="000B706A">
        <w:t>Aye</w:t>
      </w:r>
      <w:r>
        <w:tab/>
      </w:r>
      <w:r>
        <w:tab/>
      </w:r>
      <w:r>
        <w:tab/>
        <w:t>Trustee Clements</w:t>
      </w:r>
      <w:r w:rsidR="000B706A">
        <w:tab/>
        <w:t>Aye</w:t>
      </w:r>
    </w:p>
    <w:p w14:paraId="48A27B94" w14:textId="21912387" w:rsidR="00D52C1D" w:rsidRDefault="00D52C1D" w:rsidP="00D52C1D">
      <w:pPr>
        <w:rPr>
          <w:b/>
        </w:rPr>
      </w:pPr>
      <w:r>
        <w:t>Trustee Daily</w:t>
      </w:r>
      <w:r>
        <w:tab/>
      </w:r>
      <w:r>
        <w:tab/>
      </w:r>
      <w:r>
        <w:tab/>
      </w:r>
      <w:r w:rsidR="000B706A">
        <w:t>Aye</w:t>
      </w:r>
      <w:r>
        <w:tab/>
      </w:r>
      <w:r>
        <w:tab/>
      </w:r>
      <w:r>
        <w:tab/>
        <w:t>Trustee Sullivan</w:t>
      </w:r>
      <w:r w:rsidR="000B706A">
        <w:tab/>
        <w:t>Aye</w:t>
      </w:r>
    </w:p>
    <w:p w14:paraId="1C6BB841" w14:textId="77777777" w:rsidR="00D52C1D" w:rsidRDefault="00D52C1D">
      <w:pPr>
        <w:rPr>
          <w:bCs/>
        </w:rPr>
      </w:pPr>
    </w:p>
    <w:p w14:paraId="6AE9752A" w14:textId="77777777" w:rsidR="00082A73" w:rsidRPr="00082A73" w:rsidRDefault="00082A73">
      <w:pPr>
        <w:rPr>
          <w:bCs/>
        </w:rPr>
      </w:pPr>
    </w:p>
    <w:p w14:paraId="1940C92A" w14:textId="77777777" w:rsidR="00973D5B" w:rsidRPr="00973D5B" w:rsidRDefault="00580013">
      <w:pPr>
        <w:rPr>
          <w:bCs/>
        </w:rPr>
      </w:pPr>
      <w:r>
        <w:rPr>
          <w:bCs/>
        </w:rPr>
        <w:t>NYCOM presented a web</w:t>
      </w:r>
      <w:r w:rsidR="009A5B86">
        <w:rPr>
          <w:bCs/>
        </w:rPr>
        <w:t>-</w:t>
      </w:r>
      <w:r>
        <w:rPr>
          <w:bCs/>
        </w:rPr>
        <w:t xml:space="preserve">conference on  </w:t>
      </w:r>
      <w:r w:rsidR="00D52C1D">
        <w:rPr>
          <w:bCs/>
        </w:rPr>
        <w:t>November 21</w:t>
      </w:r>
      <w:r>
        <w:rPr>
          <w:bCs/>
        </w:rPr>
        <w:t xml:space="preserve">, 2019 </w:t>
      </w:r>
      <w:r w:rsidR="00D52C1D">
        <w:rPr>
          <w:bCs/>
        </w:rPr>
        <w:t>Group Homes, Local Government -Owned and Religious and Educational Property: understanding exemptions to local land use regulation</w:t>
      </w:r>
      <w:r>
        <w:rPr>
          <w:bCs/>
        </w:rPr>
        <w:t xml:space="preserve"> was attended by Robert </w:t>
      </w:r>
      <w:proofErr w:type="spellStart"/>
      <w:r>
        <w:rPr>
          <w:bCs/>
        </w:rPr>
        <w:t>Cheesman</w:t>
      </w:r>
      <w:proofErr w:type="spellEnd"/>
      <w:r>
        <w:rPr>
          <w:bCs/>
        </w:rPr>
        <w:t xml:space="preserve">, </w:t>
      </w:r>
      <w:r w:rsidR="00D52C1D">
        <w:rPr>
          <w:bCs/>
        </w:rPr>
        <w:t>Duane Jackson,</w:t>
      </w:r>
      <w:r>
        <w:rPr>
          <w:bCs/>
        </w:rPr>
        <w:t xml:space="preserve"> Anthony Camardo and Diane Knapp-Brody this was a credit of 1 hour for each.</w:t>
      </w:r>
    </w:p>
    <w:p w14:paraId="6572224D" w14:textId="77777777" w:rsidR="00D411C5" w:rsidRDefault="00D411C5">
      <w:pPr>
        <w:rPr>
          <w:b/>
        </w:rPr>
      </w:pPr>
    </w:p>
    <w:p w14:paraId="669AE034" w14:textId="2415AF47" w:rsidR="004F6AF3" w:rsidRDefault="00973D5B" w:rsidP="00FD5AD4">
      <w:r>
        <w:t xml:space="preserve">Motion was made by Trustee </w:t>
      </w:r>
      <w:r w:rsidR="000B706A">
        <w:t>Campbell</w:t>
      </w:r>
      <w:r>
        <w:t xml:space="preserve"> and seconded by Trustee </w:t>
      </w:r>
      <w:r w:rsidR="000B706A">
        <w:t>Sullivan</w:t>
      </w:r>
      <w:r>
        <w:t xml:space="preserve"> </w:t>
      </w:r>
      <w:r w:rsidR="00F2306F">
        <w:t xml:space="preserve">to approve the </w:t>
      </w:r>
      <w:r w:rsidR="00580013">
        <w:t>1</w:t>
      </w:r>
      <w:r w:rsidR="009A5B86">
        <w:t>-</w:t>
      </w:r>
      <w:r w:rsidR="00F2306F">
        <w:t xml:space="preserve"> hour training with </w:t>
      </w:r>
      <w:r w:rsidR="00580013">
        <w:t>NYCOM Planning &amp; Zoning in a Nutshell for those attended.  Carried as follows</w:t>
      </w:r>
    </w:p>
    <w:p w14:paraId="5E980ADF" w14:textId="77777777" w:rsidR="00973D5B" w:rsidRDefault="00973D5B" w:rsidP="00FD5AD4"/>
    <w:p w14:paraId="09E60101" w14:textId="48C47B25" w:rsidR="00973D5B" w:rsidRDefault="00973D5B" w:rsidP="00973D5B">
      <w:r>
        <w:t>Trustee Campbell</w:t>
      </w:r>
      <w:r>
        <w:tab/>
      </w:r>
      <w:r>
        <w:tab/>
      </w:r>
      <w:r w:rsidR="000B706A">
        <w:t>Aye</w:t>
      </w:r>
      <w:r>
        <w:tab/>
      </w:r>
      <w:r>
        <w:tab/>
      </w:r>
      <w:r>
        <w:tab/>
        <w:t>Trustee Clements</w:t>
      </w:r>
      <w:r w:rsidR="000B706A">
        <w:tab/>
        <w:t>Aye</w:t>
      </w:r>
    </w:p>
    <w:p w14:paraId="57C13DBB" w14:textId="174A816D" w:rsidR="00973D5B" w:rsidRPr="00F24E53" w:rsidRDefault="00973D5B" w:rsidP="00973D5B">
      <w:pPr>
        <w:rPr>
          <w:b/>
        </w:rPr>
      </w:pPr>
      <w:r>
        <w:t>Trustee Daily</w:t>
      </w:r>
      <w:r>
        <w:tab/>
      </w:r>
      <w:r>
        <w:tab/>
      </w:r>
      <w:r>
        <w:tab/>
      </w:r>
      <w:r w:rsidR="000B706A">
        <w:t>Aye</w:t>
      </w:r>
      <w:r>
        <w:tab/>
      </w:r>
      <w:r>
        <w:tab/>
      </w:r>
      <w:r>
        <w:tab/>
        <w:t xml:space="preserve">Trustee Sullivan </w:t>
      </w:r>
      <w:r w:rsidR="000B706A">
        <w:tab/>
        <w:t>Aye</w:t>
      </w:r>
    </w:p>
    <w:p w14:paraId="2B6A1BE2" w14:textId="77777777" w:rsidR="00380D62" w:rsidRDefault="00380D62" w:rsidP="007C76B8"/>
    <w:p w14:paraId="03418F3F" w14:textId="633332E3" w:rsidR="005C6F2D" w:rsidRDefault="005620CA">
      <w:pPr>
        <w:rPr>
          <w:bCs/>
        </w:rPr>
      </w:pPr>
      <w:r w:rsidRPr="005620CA">
        <w:rPr>
          <w:bCs/>
        </w:rPr>
        <w:t>Sylvan Beach Fire District Plowing of Fire House</w:t>
      </w:r>
    </w:p>
    <w:p w14:paraId="3E342347" w14:textId="713A3B73" w:rsidR="005620CA" w:rsidRDefault="005620CA">
      <w:pPr>
        <w:rPr>
          <w:bCs/>
        </w:rPr>
      </w:pPr>
    </w:p>
    <w:p w14:paraId="620790C1" w14:textId="4FD6EEA5" w:rsidR="005620CA" w:rsidRDefault="005620CA">
      <w:pPr>
        <w:rPr>
          <w:bCs/>
        </w:rPr>
      </w:pPr>
      <w:r>
        <w:rPr>
          <w:bCs/>
        </w:rPr>
        <w:t xml:space="preserve">Motion was made by Trustee </w:t>
      </w:r>
      <w:r w:rsidR="000B706A">
        <w:rPr>
          <w:bCs/>
        </w:rPr>
        <w:t>Daily</w:t>
      </w:r>
      <w:r>
        <w:rPr>
          <w:bCs/>
        </w:rPr>
        <w:t xml:space="preserve"> and seconded by Trustee</w:t>
      </w:r>
      <w:r w:rsidR="000B706A">
        <w:rPr>
          <w:bCs/>
        </w:rPr>
        <w:t xml:space="preserve"> Campbell</w:t>
      </w:r>
      <w:r>
        <w:rPr>
          <w:bCs/>
        </w:rPr>
        <w:t xml:space="preserve"> to resign the contract for plowing of the fire department until one party wants to cancel.  Carried as follows</w:t>
      </w:r>
    </w:p>
    <w:p w14:paraId="70058D55" w14:textId="200BF09D" w:rsidR="005620CA" w:rsidRDefault="005620CA">
      <w:pPr>
        <w:rPr>
          <w:bCs/>
        </w:rPr>
      </w:pPr>
    </w:p>
    <w:p w14:paraId="11B9DAD7" w14:textId="050F7511" w:rsidR="005620CA" w:rsidRDefault="005620CA" w:rsidP="005620CA">
      <w:r>
        <w:t>Trustee Campbell</w:t>
      </w:r>
      <w:r>
        <w:tab/>
      </w:r>
      <w:r w:rsidR="000B706A">
        <w:tab/>
        <w:t>Aye</w:t>
      </w:r>
      <w:r>
        <w:tab/>
      </w:r>
      <w:r>
        <w:tab/>
      </w:r>
      <w:r>
        <w:tab/>
        <w:t>Trustee Clements</w:t>
      </w:r>
      <w:r w:rsidR="000B706A">
        <w:tab/>
        <w:t>Aye</w:t>
      </w:r>
    </w:p>
    <w:p w14:paraId="220D200E" w14:textId="18E3EC3D" w:rsidR="005620CA" w:rsidRPr="00F24E53" w:rsidRDefault="005620CA" w:rsidP="005620CA">
      <w:pPr>
        <w:rPr>
          <w:b/>
        </w:rPr>
      </w:pPr>
      <w:r>
        <w:t>Trustee Daily</w:t>
      </w:r>
      <w:r>
        <w:tab/>
      </w:r>
      <w:r>
        <w:tab/>
      </w:r>
      <w:r>
        <w:tab/>
      </w:r>
      <w:r w:rsidR="000B706A">
        <w:t>Aye</w:t>
      </w:r>
      <w:r>
        <w:tab/>
      </w:r>
      <w:r>
        <w:tab/>
      </w:r>
      <w:r>
        <w:tab/>
        <w:t xml:space="preserve">Trustee Sullivan </w:t>
      </w:r>
      <w:r w:rsidR="000B706A">
        <w:tab/>
        <w:t>Aye</w:t>
      </w:r>
    </w:p>
    <w:p w14:paraId="051A7EE5" w14:textId="77777777" w:rsidR="005620CA" w:rsidRPr="005620CA" w:rsidRDefault="005620CA">
      <w:pPr>
        <w:rPr>
          <w:bCs/>
        </w:rPr>
      </w:pPr>
    </w:p>
    <w:p w14:paraId="052116C4" w14:textId="77777777" w:rsidR="00F24E53" w:rsidRDefault="00F24E53">
      <w:pPr>
        <w:rPr>
          <w:b/>
        </w:rPr>
      </w:pPr>
      <w:r>
        <w:rPr>
          <w:b/>
        </w:rPr>
        <w:t>Adjournment:</w:t>
      </w:r>
    </w:p>
    <w:p w14:paraId="61731D7E" w14:textId="77777777" w:rsidR="00A93FBE" w:rsidRDefault="00A93FBE"/>
    <w:p w14:paraId="183F55C4" w14:textId="16B7EE9C" w:rsidR="00F24E53" w:rsidRDefault="00090888">
      <w:r>
        <w:t xml:space="preserve">Motion was made by Trustee </w:t>
      </w:r>
      <w:r w:rsidR="000B706A">
        <w:t>Campbell</w:t>
      </w:r>
      <w:r>
        <w:t xml:space="preserve"> and seconded by Trustee </w:t>
      </w:r>
      <w:r w:rsidR="000B706A">
        <w:t xml:space="preserve">Daily </w:t>
      </w:r>
      <w:r>
        <w:t xml:space="preserve">to adjourn the meeting at </w:t>
      </w:r>
      <w:r w:rsidR="000B706A">
        <w:t>4:17pm</w:t>
      </w:r>
      <w:r>
        <w:t>.  Carried as follows</w:t>
      </w:r>
    </w:p>
    <w:p w14:paraId="50C9F314" w14:textId="77777777" w:rsidR="00090888" w:rsidRDefault="00090888"/>
    <w:p w14:paraId="6E7F2CEA" w14:textId="651FFEFA" w:rsidR="00F505D6" w:rsidRDefault="00F505D6" w:rsidP="00F505D6">
      <w:r>
        <w:t xml:space="preserve">Trustee </w:t>
      </w:r>
      <w:r w:rsidR="00216855">
        <w:t>Campbell</w:t>
      </w:r>
      <w:r>
        <w:tab/>
      </w:r>
      <w:r>
        <w:tab/>
      </w:r>
      <w:r w:rsidR="000B706A">
        <w:t>Aye</w:t>
      </w:r>
      <w:r>
        <w:tab/>
      </w:r>
      <w:r w:rsidR="00814614">
        <w:tab/>
      </w:r>
      <w:r w:rsidR="00814614">
        <w:tab/>
      </w:r>
      <w:r>
        <w:t>Trustee Clements</w:t>
      </w:r>
      <w:r w:rsidR="000B706A">
        <w:tab/>
        <w:t>Aye</w:t>
      </w:r>
    </w:p>
    <w:p w14:paraId="1FEB075E" w14:textId="297027A6" w:rsidR="00F24E53" w:rsidRDefault="00F505D6">
      <w:r>
        <w:t xml:space="preserve">Trustee </w:t>
      </w:r>
      <w:r w:rsidR="001360DB">
        <w:t>Daily</w:t>
      </w:r>
      <w:r w:rsidR="001360DB">
        <w:tab/>
      </w:r>
      <w:r w:rsidR="001360DB">
        <w:tab/>
      </w:r>
      <w:r>
        <w:tab/>
      </w:r>
      <w:r w:rsidR="000B706A">
        <w:t>Aye</w:t>
      </w:r>
      <w:r>
        <w:tab/>
      </w:r>
      <w:r>
        <w:tab/>
      </w:r>
      <w:r>
        <w:tab/>
        <w:t xml:space="preserve">Trustee </w:t>
      </w:r>
      <w:r w:rsidR="00DF21E6">
        <w:t>Sullivan</w:t>
      </w:r>
      <w:r w:rsidR="00794CB0">
        <w:t xml:space="preserve"> </w:t>
      </w:r>
      <w:r w:rsidR="000B706A">
        <w:tab/>
        <w:t>Aye</w:t>
      </w:r>
    </w:p>
    <w:p w14:paraId="4EADC320" w14:textId="7B2388D3" w:rsidR="000B706A" w:rsidRDefault="000B706A"/>
    <w:p w14:paraId="1D44FD91" w14:textId="2173178D" w:rsidR="000B706A" w:rsidRDefault="000B706A">
      <w:r>
        <w:t>Respectfully submitted by</w:t>
      </w:r>
    </w:p>
    <w:p w14:paraId="575B5024" w14:textId="651E5FB3" w:rsidR="000B706A" w:rsidRDefault="000B706A"/>
    <w:p w14:paraId="594A4213" w14:textId="10D5A9E6" w:rsidR="000B706A" w:rsidRDefault="000B706A"/>
    <w:p w14:paraId="6FE38B9B" w14:textId="076FBC36" w:rsidR="000B706A" w:rsidRDefault="000B706A"/>
    <w:p w14:paraId="649423AE" w14:textId="54CDE022" w:rsidR="000B706A" w:rsidRDefault="000B706A">
      <w:r>
        <w:t>Wanda E Durant</w:t>
      </w:r>
    </w:p>
    <w:p w14:paraId="791C5004" w14:textId="0C41CDF1" w:rsidR="000B706A" w:rsidRDefault="000B706A">
      <w:r>
        <w:t>Village Clerk-Treasurer</w:t>
      </w:r>
    </w:p>
    <w:p w14:paraId="53865291" w14:textId="24576CD2" w:rsidR="000B706A" w:rsidRPr="000B706A" w:rsidRDefault="000B706A">
      <w:pPr>
        <w:rPr>
          <w:b/>
          <w:bCs/>
        </w:rPr>
      </w:pPr>
      <w:r w:rsidRPr="000B706A">
        <w:rPr>
          <w:b/>
          <w:bCs/>
        </w:rPr>
        <w:t>DRAFT</w:t>
      </w:r>
    </w:p>
    <w:sectPr w:rsidR="000B706A" w:rsidRPr="000B706A" w:rsidSect="00F24E53">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B0313"/>
    <w:multiLevelType w:val="multilevel"/>
    <w:tmpl w:val="343E75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53"/>
    <w:rsid w:val="00005B20"/>
    <w:rsid w:val="00016E8C"/>
    <w:rsid w:val="00026298"/>
    <w:rsid w:val="000307D4"/>
    <w:rsid w:val="00052F43"/>
    <w:rsid w:val="00055DB9"/>
    <w:rsid w:val="000623B0"/>
    <w:rsid w:val="00065C67"/>
    <w:rsid w:val="00066717"/>
    <w:rsid w:val="00080ACD"/>
    <w:rsid w:val="00082A73"/>
    <w:rsid w:val="000872D7"/>
    <w:rsid w:val="00090888"/>
    <w:rsid w:val="00093014"/>
    <w:rsid w:val="000940D8"/>
    <w:rsid w:val="000A7B66"/>
    <w:rsid w:val="000B0815"/>
    <w:rsid w:val="000B08FD"/>
    <w:rsid w:val="000B706A"/>
    <w:rsid w:val="000B7FE4"/>
    <w:rsid w:val="000C3F7C"/>
    <w:rsid w:val="000D749F"/>
    <w:rsid w:val="000E36DA"/>
    <w:rsid w:val="000F112E"/>
    <w:rsid w:val="0011031C"/>
    <w:rsid w:val="00111D6C"/>
    <w:rsid w:val="00114398"/>
    <w:rsid w:val="00120668"/>
    <w:rsid w:val="00131F23"/>
    <w:rsid w:val="001360DB"/>
    <w:rsid w:val="001379F6"/>
    <w:rsid w:val="0014105A"/>
    <w:rsid w:val="00141C1B"/>
    <w:rsid w:val="0014523A"/>
    <w:rsid w:val="001478B8"/>
    <w:rsid w:val="001478C2"/>
    <w:rsid w:val="00173FF6"/>
    <w:rsid w:val="00190956"/>
    <w:rsid w:val="001938DC"/>
    <w:rsid w:val="001A4863"/>
    <w:rsid w:val="001A6E28"/>
    <w:rsid w:val="001B550A"/>
    <w:rsid w:val="001B6DF9"/>
    <w:rsid w:val="001C51B2"/>
    <w:rsid w:val="001D03F8"/>
    <w:rsid w:val="001D530F"/>
    <w:rsid w:val="001F43B6"/>
    <w:rsid w:val="001F6463"/>
    <w:rsid w:val="00216855"/>
    <w:rsid w:val="00220AFB"/>
    <w:rsid w:val="0022591F"/>
    <w:rsid w:val="0023012C"/>
    <w:rsid w:val="002308DE"/>
    <w:rsid w:val="0024059C"/>
    <w:rsid w:val="0026059F"/>
    <w:rsid w:val="00265E04"/>
    <w:rsid w:val="00286E4A"/>
    <w:rsid w:val="002B24D6"/>
    <w:rsid w:val="002B57A9"/>
    <w:rsid w:val="002C26D6"/>
    <w:rsid w:val="002C43BC"/>
    <w:rsid w:val="002C7582"/>
    <w:rsid w:val="002D169F"/>
    <w:rsid w:val="002D391F"/>
    <w:rsid w:val="002E185F"/>
    <w:rsid w:val="00310F40"/>
    <w:rsid w:val="00330A6F"/>
    <w:rsid w:val="00334F33"/>
    <w:rsid w:val="0034006A"/>
    <w:rsid w:val="00343F00"/>
    <w:rsid w:val="003517FD"/>
    <w:rsid w:val="00380D62"/>
    <w:rsid w:val="003853D9"/>
    <w:rsid w:val="00387E05"/>
    <w:rsid w:val="00393E92"/>
    <w:rsid w:val="003959D9"/>
    <w:rsid w:val="003A11F6"/>
    <w:rsid w:val="003A1E29"/>
    <w:rsid w:val="003C5AB4"/>
    <w:rsid w:val="003D27C1"/>
    <w:rsid w:val="003F0B9C"/>
    <w:rsid w:val="00407E85"/>
    <w:rsid w:val="004102E6"/>
    <w:rsid w:val="004402B1"/>
    <w:rsid w:val="0045078F"/>
    <w:rsid w:val="00453214"/>
    <w:rsid w:val="004561E2"/>
    <w:rsid w:val="0046154F"/>
    <w:rsid w:val="00461974"/>
    <w:rsid w:val="004624DF"/>
    <w:rsid w:val="00473498"/>
    <w:rsid w:val="004776B4"/>
    <w:rsid w:val="00481046"/>
    <w:rsid w:val="0049207F"/>
    <w:rsid w:val="00494D7C"/>
    <w:rsid w:val="004A7EAF"/>
    <w:rsid w:val="004B1363"/>
    <w:rsid w:val="004C325D"/>
    <w:rsid w:val="004C762A"/>
    <w:rsid w:val="004F6AF3"/>
    <w:rsid w:val="005054F1"/>
    <w:rsid w:val="00522278"/>
    <w:rsid w:val="00544655"/>
    <w:rsid w:val="00545E5F"/>
    <w:rsid w:val="00555491"/>
    <w:rsid w:val="00561E99"/>
    <w:rsid w:val="005620CA"/>
    <w:rsid w:val="00566388"/>
    <w:rsid w:val="00580013"/>
    <w:rsid w:val="005800CB"/>
    <w:rsid w:val="00582AB3"/>
    <w:rsid w:val="00583BCD"/>
    <w:rsid w:val="0058569E"/>
    <w:rsid w:val="00590FD0"/>
    <w:rsid w:val="00592144"/>
    <w:rsid w:val="005A4F79"/>
    <w:rsid w:val="005A73A7"/>
    <w:rsid w:val="005C1A45"/>
    <w:rsid w:val="005C6F2D"/>
    <w:rsid w:val="005D3A50"/>
    <w:rsid w:val="005D6F8F"/>
    <w:rsid w:val="005E01EC"/>
    <w:rsid w:val="005E04A5"/>
    <w:rsid w:val="005E0F83"/>
    <w:rsid w:val="005E253E"/>
    <w:rsid w:val="005E3BA7"/>
    <w:rsid w:val="005E502A"/>
    <w:rsid w:val="005F7DEB"/>
    <w:rsid w:val="00632DCF"/>
    <w:rsid w:val="00635365"/>
    <w:rsid w:val="0065526B"/>
    <w:rsid w:val="006631D9"/>
    <w:rsid w:val="00672F9A"/>
    <w:rsid w:val="00673F07"/>
    <w:rsid w:val="00677A03"/>
    <w:rsid w:val="006A531F"/>
    <w:rsid w:val="006E2C17"/>
    <w:rsid w:val="006E30BF"/>
    <w:rsid w:val="006F0CA9"/>
    <w:rsid w:val="006F5DDB"/>
    <w:rsid w:val="00702171"/>
    <w:rsid w:val="00703560"/>
    <w:rsid w:val="00713C83"/>
    <w:rsid w:val="0073349F"/>
    <w:rsid w:val="00742990"/>
    <w:rsid w:val="00755B15"/>
    <w:rsid w:val="00757F7A"/>
    <w:rsid w:val="0076167B"/>
    <w:rsid w:val="007639C5"/>
    <w:rsid w:val="00770783"/>
    <w:rsid w:val="00774EE5"/>
    <w:rsid w:val="00781927"/>
    <w:rsid w:val="007847BF"/>
    <w:rsid w:val="007929BD"/>
    <w:rsid w:val="00794CB0"/>
    <w:rsid w:val="007964AD"/>
    <w:rsid w:val="0079675E"/>
    <w:rsid w:val="00797B5A"/>
    <w:rsid w:val="007B1033"/>
    <w:rsid w:val="007C1114"/>
    <w:rsid w:val="007C2776"/>
    <w:rsid w:val="007C76B8"/>
    <w:rsid w:val="007E4737"/>
    <w:rsid w:val="007F7329"/>
    <w:rsid w:val="007F7D4E"/>
    <w:rsid w:val="00801D28"/>
    <w:rsid w:val="00802433"/>
    <w:rsid w:val="0080401E"/>
    <w:rsid w:val="00806732"/>
    <w:rsid w:val="00810E6B"/>
    <w:rsid w:val="0081422E"/>
    <w:rsid w:val="00814614"/>
    <w:rsid w:val="008174E2"/>
    <w:rsid w:val="00821F74"/>
    <w:rsid w:val="00823361"/>
    <w:rsid w:val="00823B16"/>
    <w:rsid w:val="00831F19"/>
    <w:rsid w:val="008344B7"/>
    <w:rsid w:val="0086755C"/>
    <w:rsid w:val="00867FCA"/>
    <w:rsid w:val="00882DC4"/>
    <w:rsid w:val="00896899"/>
    <w:rsid w:val="008C1E3F"/>
    <w:rsid w:val="008C641F"/>
    <w:rsid w:val="008C6EF6"/>
    <w:rsid w:val="008D1089"/>
    <w:rsid w:val="008F48D3"/>
    <w:rsid w:val="0090201C"/>
    <w:rsid w:val="00917301"/>
    <w:rsid w:val="00917E3B"/>
    <w:rsid w:val="00921E3E"/>
    <w:rsid w:val="00922A8D"/>
    <w:rsid w:val="00925D6C"/>
    <w:rsid w:val="0094034B"/>
    <w:rsid w:val="00941445"/>
    <w:rsid w:val="0094283D"/>
    <w:rsid w:val="00945D7F"/>
    <w:rsid w:val="00947F37"/>
    <w:rsid w:val="00973D5B"/>
    <w:rsid w:val="009811B0"/>
    <w:rsid w:val="009911F0"/>
    <w:rsid w:val="009912F8"/>
    <w:rsid w:val="009A5B86"/>
    <w:rsid w:val="009B4FE0"/>
    <w:rsid w:val="009B7FB7"/>
    <w:rsid w:val="009D754A"/>
    <w:rsid w:val="009E65FA"/>
    <w:rsid w:val="00A0095A"/>
    <w:rsid w:val="00A10DD2"/>
    <w:rsid w:val="00A16C78"/>
    <w:rsid w:val="00A32F6C"/>
    <w:rsid w:val="00A36DDD"/>
    <w:rsid w:val="00A41F3C"/>
    <w:rsid w:val="00A423DE"/>
    <w:rsid w:val="00A760FE"/>
    <w:rsid w:val="00A76C0C"/>
    <w:rsid w:val="00A93FBE"/>
    <w:rsid w:val="00A94C9B"/>
    <w:rsid w:val="00A97125"/>
    <w:rsid w:val="00AA0B01"/>
    <w:rsid w:val="00AA1B37"/>
    <w:rsid w:val="00AA4CDF"/>
    <w:rsid w:val="00AB3A20"/>
    <w:rsid w:val="00AB7B52"/>
    <w:rsid w:val="00AB7FDD"/>
    <w:rsid w:val="00AC48F6"/>
    <w:rsid w:val="00AE4562"/>
    <w:rsid w:val="00AE4E80"/>
    <w:rsid w:val="00AF6DFA"/>
    <w:rsid w:val="00B00112"/>
    <w:rsid w:val="00B06627"/>
    <w:rsid w:val="00B0669F"/>
    <w:rsid w:val="00B116A0"/>
    <w:rsid w:val="00B13579"/>
    <w:rsid w:val="00B22C85"/>
    <w:rsid w:val="00B36F81"/>
    <w:rsid w:val="00B43CB6"/>
    <w:rsid w:val="00B43D25"/>
    <w:rsid w:val="00B63252"/>
    <w:rsid w:val="00B64DDE"/>
    <w:rsid w:val="00B66836"/>
    <w:rsid w:val="00BB1E03"/>
    <w:rsid w:val="00BB3C0A"/>
    <w:rsid w:val="00BB6355"/>
    <w:rsid w:val="00BC131E"/>
    <w:rsid w:val="00BC15FB"/>
    <w:rsid w:val="00BC3132"/>
    <w:rsid w:val="00BC4276"/>
    <w:rsid w:val="00BD3AD3"/>
    <w:rsid w:val="00BE7313"/>
    <w:rsid w:val="00BF193F"/>
    <w:rsid w:val="00C07B40"/>
    <w:rsid w:val="00C126A6"/>
    <w:rsid w:val="00C13602"/>
    <w:rsid w:val="00C14C5E"/>
    <w:rsid w:val="00C458BD"/>
    <w:rsid w:val="00C47D58"/>
    <w:rsid w:val="00C621A7"/>
    <w:rsid w:val="00C63C49"/>
    <w:rsid w:val="00C65A95"/>
    <w:rsid w:val="00C92E17"/>
    <w:rsid w:val="00CA2284"/>
    <w:rsid w:val="00CC138A"/>
    <w:rsid w:val="00CC637D"/>
    <w:rsid w:val="00CD3DAC"/>
    <w:rsid w:val="00CD495F"/>
    <w:rsid w:val="00CE080F"/>
    <w:rsid w:val="00CE15CD"/>
    <w:rsid w:val="00CE3638"/>
    <w:rsid w:val="00CE36FB"/>
    <w:rsid w:val="00CE6A03"/>
    <w:rsid w:val="00D0057A"/>
    <w:rsid w:val="00D04C8D"/>
    <w:rsid w:val="00D1404D"/>
    <w:rsid w:val="00D223CE"/>
    <w:rsid w:val="00D22E41"/>
    <w:rsid w:val="00D279DC"/>
    <w:rsid w:val="00D3363A"/>
    <w:rsid w:val="00D33E3B"/>
    <w:rsid w:val="00D34EA8"/>
    <w:rsid w:val="00D4037D"/>
    <w:rsid w:val="00D411C5"/>
    <w:rsid w:val="00D52C1D"/>
    <w:rsid w:val="00D54757"/>
    <w:rsid w:val="00D56CDE"/>
    <w:rsid w:val="00D65CC7"/>
    <w:rsid w:val="00D7157D"/>
    <w:rsid w:val="00D80D42"/>
    <w:rsid w:val="00D83759"/>
    <w:rsid w:val="00D91CCD"/>
    <w:rsid w:val="00D96878"/>
    <w:rsid w:val="00DA37D5"/>
    <w:rsid w:val="00DA4020"/>
    <w:rsid w:val="00DB536D"/>
    <w:rsid w:val="00DB6369"/>
    <w:rsid w:val="00DD4CAB"/>
    <w:rsid w:val="00DD6A50"/>
    <w:rsid w:val="00DE0568"/>
    <w:rsid w:val="00DE1288"/>
    <w:rsid w:val="00DF21E6"/>
    <w:rsid w:val="00DF291F"/>
    <w:rsid w:val="00E2374B"/>
    <w:rsid w:val="00E4393E"/>
    <w:rsid w:val="00E56BF3"/>
    <w:rsid w:val="00E829BA"/>
    <w:rsid w:val="00E84C7F"/>
    <w:rsid w:val="00E90479"/>
    <w:rsid w:val="00EB5202"/>
    <w:rsid w:val="00ED79FE"/>
    <w:rsid w:val="00EE17ED"/>
    <w:rsid w:val="00F00B94"/>
    <w:rsid w:val="00F020A9"/>
    <w:rsid w:val="00F16D41"/>
    <w:rsid w:val="00F2306F"/>
    <w:rsid w:val="00F23BFB"/>
    <w:rsid w:val="00F24E53"/>
    <w:rsid w:val="00F256B8"/>
    <w:rsid w:val="00F30E5B"/>
    <w:rsid w:val="00F47700"/>
    <w:rsid w:val="00F505D6"/>
    <w:rsid w:val="00F50E48"/>
    <w:rsid w:val="00F52E4D"/>
    <w:rsid w:val="00F54A96"/>
    <w:rsid w:val="00F728AC"/>
    <w:rsid w:val="00FA40D8"/>
    <w:rsid w:val="00FB3DC3"/>
    <w:rsid w:val="00FC58A0"/>
    <w:rsid w:val="00FD0B3C"/>
    <w:rsid w:val="00FD5AD4"/>
    <w:rsid w:val="00FE7F6E"/>
    <w:rsid w:val="00FF0BCB"/>
    <w:rsid w:val="00FF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DFB66AC"/>
  <w15:docId w15:val="{19A655F3-EE06-44B0-92D0-F3402758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30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167B"/>
    <w:rPr>
      <w:rFonts w:ascii="Tahoma" w:hAnsi="Tahoma" w:cs="Tahoma"/>
      <w:sz w:val="16"/>
      <w:szCs w:val="16"/>
    </w:rPr>
  </w:style>
  <w:style w:type="table" w:styleId="TableGrid">
    <w:name w:val="Table Grid"/>
    <w:basedOn w:val="TableNormal"/>
    <w:rsid w:val="00635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46840">
      <w:bodyDiv w:val="1"/>
      <w:marLeft w:val="0"/>
      <w:marRight w:val="0"/>
      <w:marTop w:val="0"/>
      <w:marBottom w:val="0"/>
      <w:divBdr>
        <w:top w:val="none" w:sz="0" w:space="0" w:color="auto"/>
        <w:left w:val="none" w:sz="0" w:space="0" w:color="auto"/>
        <w:bottom w:val="none" w:sz="0" w:space="0" w:color="auto"/>
        <w:right w:val="none" w:sz="0" w:space="0" w:color="auto"/>
      </w:divBdr>
    </w:div>
    <w:div w:id="403139600">
      <w:bodyDiv w:val="1"/>
      <w:marLeft w:val="0"/>
      <w:marRight w:val="0"/>
      <w:marTop w:val="0"/>
      <w:marBottom w:val="0"/>
      <w:divBdr>
        <w:top w:val="none" w:sz="0" w:space="0" w:color="auto"/>
        <w:left w:val="none" w:sz="0" w:space="0" w:color="auto"/>
        <w:bottom w:val="none" w:sz="0" w:space="0" w:color="auto"/>
        <w:right w:val="none" w:sz="0" w:space="0" w:color="auto"/>
      </w:divBdr>
    </w:div>
    <w:div w:id="443813160">
      <w:bodyDiv w:val="1"/>
      <w:marLeft w:val="0"/>
      <w:marRight w:val="0"/>
      <w:marTop w:val="0"/>
      <w:marBottom w:val="0"/>
      <w:divBdr>
        <w:top w:val="none" w:sz="0" w:space="0" w:color="auto"/>
        <w:left w:val="none" w:sz="0" w:space="0" w:color="auto"/>
        <w:bottom w:val="none" w:sz="0" w:space="0" w:color="auto"/>
        <w:right w:val="none" w:sz="0" w:space="0" w:color="auto"/>
      </w:divBdr>
    </w:div>
    <w:div w:id="533736228">
      <w:bodyDiv w:val="1"/>
      <w:marLeft w:val="0"/>
      <w:marRight w:val="0"/>
      <w:marTop w:val="0"/>
      <w:marBottom w:val="0"/>
      <w:divBdr>
        <w:top w:val="none" w:sz="0" w:space="0" w:color="auto"/>
        <w:left w:val="none" w:sz="0" w:space="0" w:color="auto"/>
        <w:bottom w:val="none" w:sz="0" w:space="0" w:color="auto"/>
        <w:right w:val="none" w:sz="0" w:space="0" w:color="auto"/>
      </w:divBdr>
    </w:div>
    <w:div w:id="688141092">
      <w:bodyDiv w:val="1"/>
      <w:marLeft w:val="0"/>
      <w:marRight w:val="0"/>
      <w:marTop w:val="0"/>
      <w:marBottom w:val="0"/>
      <w:divBdr>
        <w:top w:val="none" w:sz="0" w:space="0" w:color="auto"/>
        <w:left w:val="none" w:sz="0" w:space="0" w:color="auto"/>
        <w:bottom w:val="none" w:sz="0" w:space="0" w:color="auto"/>
        <w:right w:val="none" w:sz="0" w:space="0" w:color="auto"/>
      </w:divBdr>
    </w:div>
    <w:div w:id="761339968">
      <w:bodyDiv w:val="1"/>
      <w:marLeft w:val="0"/>
      <w:marRight w:val="0"/>
      <w:marTop w:val="0"/>
      <w:marBottom w:val="0"/>
      <w:divBdr>
        <w:top w:val="none" w:sz="0" w:space="0" w:color="auto"/>
        <w:left w:val="none" w:sz="0" w:space="0" w:color="auto"/>
        <w:bottom w:val="none" w:sz="0" w:space="0" w:color="auto"/>
        <w:right w:val="none" w:sz="0" w:space="0" w:color="auto"/>
      </w:divBdr>
    </w:div>
    <w:div w:id="1166170446">
      <w:bodyDiv w:val="1"/>
      <w:marLeft w:val="0"/>
      <w:marRight w:val="0"/>
      <w:marTop w:val="0"/>
      <w:marBottom w:val="0"/>
      <w:divBdr>
        <w:top w:val="none" w:sz="0" w:space="0" w:color="auto"/>
        <w:left w:val="none" w:sz="0" w:space="0" w:color="auto"/>
        <w:bottom w:val="none" w:sz="0" w:space="0" w:color="auto"/>
        <w:right w:val="none" w:sz="0" w:space="0" w:color="auto"/>
      </w:divBdr>
    </w:div>
    <w:div w:id="1331635388">
      <w:bodyDiv w:val="1"/>
      <w:marLeft w:val="0"/>
      <w:marRight w:val="0"/>
      <w:marTop w:val="0"/>
      <w:marBottom w:val="0"/>
      <w:divBdr>
        <w:top w:val="none" w:sz="0" w:space="0" w:color="auto"/>
        <w:left w:val="none" w:sz="0" w:space="0" w:color="auto"/>
        <w:bottom w:val="none" w:sz="0" w:space="0" w:color="auto"/>
        <w:right w:val="none" w:sz="0" w:space="0" w:color="auto"/>
      </w:divBdr>
    </w:div>
    <w:div w:id="1442336418">
      <w:bodyDiv w:val="1"/>
      <w:marLeft w:val="0"/>
      <w:marRight w:val="0"/>
      <w:marTop w:val="0"/>
      <w:marBottom w:val="0"/>
      <w:divBdr>
        <w:top w:val="none" w:sz="0" w:space="0" w:color="auto"/>
        <w:left w:val="none" w:sz="0" w:space="0" w:color="auto"/>
        <w:bottom w:val="none" w:sz="0" w:space="0" w:color="auto"/>
        <w:right w:val="none" w:sz="0" w:space="0" w:color="auto"/>
      </w:divBdr>
    </w:div>
    <w:div w:id="1567448382">
      <w:bodyDiv w:val="1"/>
      <w:marLeft w:val="0"/>
      <w:marRight w:val="0"/>
      <w:marTop w:val="0"/>
      <w:marBottom w:val="0"/>
      <w:divBdr>
        <w:top w:val="none" w:sz="0" w:space="0" w:color="auto"/>
        <w:left w:val="none" w:sz="0" w:space="0" w:color="auto"/>
        <w:bottom w:val="none" w:sz="0" w:space="0" w:color="auto"/>
        <w:right w:val="none" w:sz="0" w:space="0" w:color="auto"/>
      </w:divBdr>
    </w:div>
    <w:div w:id="1773352650">
      <w:bodyDiv w:val="1"/>
      <w:marLeft w:val="0"/>
      <w:marRight w:val="0"/>
      <w:marTop w:val="0"/>
      <w:marBottom w:val="0"/>
      <w:divBdr>
        <w:top w:val="none" w:sz="0" w:space="0" w:color="auto"/>
        <w:left w:val="none" w:sz="0" w:space="0" w:color="auto"/>
        <w:bottom w:val="none" w:sz="0" w:space="0" w:color="auto"/>
        <w:right w:val="none" w:sz="0" w:space="0" w:color="auto"/>
      </w:divBdr>
    </w:div>
    <w:div w:id="1780684427">
      <w:bodyDiv w:val="1"/>
      <w:marLeft w:val="0"/>
      <w:marRight w:val="0"/>
      <w:marTop w:val="0"/>
      <w:marBottom w:val="0"/>
      <w:divBdr>
        <w:top w:val="none" w:sz="0" w:space="0" w:color="auto"/>
        <w:left w:val="none" w:sz="0" w:space="0" w:color="auto"/>
        <w:bottom w:val="none" w:sz="0" w:space="0" w:color="auto"/>
        <w:right w:val="none" w:sz="0" w:space="0" w:color="auto"/>
      </w:divBdr>
    </w:div>
    <w:div w:id="1793327287">
      <w:bodyDiv w:val="1"/>
      <w:marLeft w:val="0"/>
      <w:marRight w:val="0"/>
      <w:marTop w:val="0"/>
      <w:marBottom w:val="0"/>
      <w:divBdr>
        <w:top w:val="none" w:sz="0" w:space="0" w:color="auto"/>
        <w:left w:val="none" w:sz="0" w:space="0" w:color="auto"/>
        <w:bottom w:val="none" w:sz="0" w:space="0" w:color="auto"/>
        <w:right w:val="none" w:sz="0" w:space="0" w:color="auto"/>
      </w:divBdr>
    </w:div>
    <w:div w:id="1802839910">
      <w:bodyDiv w:val="1"/>
      <w:marLeft w:val="0"/>
      <w:marRight w:val="0"/>
      <w:marTop w:val="0"/>
      <w:marBottom w:val="0"/>
      <w:divBdr>
        <w:top w:val="none" w:sz="0" w:space="0" w:color="auto"/>
        <w:left w:val="none" w:sz="0" w:space="0" w:color="auto"/>
        <w:bottom w:val="none" w:sz="0" w:space="0" w:color="auto"/>
        <w:right w:val="none" w:sz="0" w:space="0" w:color="auto"/>
      </w:divBdr>
    </w:div>
    <w:div w:id="1810053563">
      <w:bodyDiv w:val="1"/>
      <w:marLeft w:val="0"/>
      <w:marRight w:val="0"/>
      <w:marTop w:val="0"/>
      <w:marBottom w:val="0"/>
      <w:divBdr>
        <w:top w:val="none" w:sz="0" w:space="0" w:color="auto"/>
        <w:left w:val="none" w:sz="0" w:space="0" w:color="auto"/>
        <w:bottom w:val="none" w:sz="0" w:space="0" w:color="auto"/>
        <w:right w:val="none" w:sz="0" w:space="0" w:color="auto"/>
      </w:divBdr>
    </w:div>
    <w:div w:id="1814130793">
      <w:bodyDiv w:val="1"/>
      <w:marLeft w:val="0"/>
      <w:marRight w:val="0"/>
      <w:marTop w:val="0"/>
      <w:marBottom w:val="0"/>
      <w:divBdr>
        <w:top w:val="none" w:sz="0" w:space="0" w:color="auto"/>
        <w:left w:val="none" w:sz="0" w:space="0" w:color="auto"/>
        <w:bottom w:val="none" w:sz="0" w:space="0" w:color="auto"/>
        <w:right w:val="none" w:sz="0" w:space="0" w:color="auto"/>
      </w:divBdr>
    </w:div>
    <w:div w:id="184165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E863A-D07E-420A-B4BE-582CC077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Village of Sylvan Beach</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Durant</dc:creator>
  <cp:lastModifiedBy>Wanda Durant</cp:lastModifiedBy>
  <cp:revision>2</cp:revision>
  <cp:lastPrinted>2019-12-02T15:22:00Z</cp:lastPrinted>
  <dcterms:created xsi:type="dcterms:W3CDTF">2019-12-03T16:18:00Z</dcterms:created>
  <dcterms:modified xsi:type="dcterms:W3CDTF">2019-12-03T16:18:00Z</dcterms:modified>
</cp:coreProperties>
</file>